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8A0" w:rsidRPr="007358A0" w:rsidRDefault="007358A0" w:rsidP="007358A0">
      <w:pPr>
        <w:rPr>
          <w:b/>
        </w:rPr>
      </w:pPr>
      <w:bookmarkStart w:id="0" w:name="_GoBack"/>
      <w:bookmarkEnd w:id="0"/>
      <w:r w:rsidRPr="007358A0">
        <w:rPr>
          <w:b/>
        </w:rPr>
        <w:t>Consent Form for Complaint or Enquiry</w:t>
      </w:r>
    </w:p>
    <w:p w:rsidR="007358A0" w:rsidRDefault="007358A0" w:rsidP="007358A0">
      <w:r>
        <w:t>You (i.e. the Complainant) can make a complaint or enquiry on behalf of a patient / client (i.e. service user) but we will require consent to respond to you where it involves disclosing any confidential or personal information about the service user.</w:t>
      </w:r>
    </w:p>
    <w:p w:rsidR="007358A0" w:rsidRDefault="007358A0" w:rsidP="007358A0">
      <w:r>
        <w:t xml:space="preserve">Please read the notes overleaf before completing the form below </w:t>
      </w:r>
    </w:p>
    <w:p w:rsidR="007358A0" w:rsidRDefault="007358A0" w:rsidP="007358A0">
      <w:pPr>
        <w:pStyle w:val="NoSpacing"/>
      </w:pPr>
      <w:r>
        <w:t>Service User’s Full Name: …………………………………………………………………………...…………</w:t>
      </w:r>
    </w:p>
    <w:p w:rsidR="007358A0" w:rsidRDefault="007358A0" w:rsidP="007358A0">
      <w:pPr>
        <w:pStyle w:val="NoSpacing"/>
      </w:pPr>
      <w:r>
        <w:t>Service User’s Date of Birth: ………………………………………………………………………...…………</w:t>
      </w:r>
    </w:p>
    <w:p w:rsidR="007358A0" w:rsidRDefault="007358A0" w:rsidP="007358A0">
      <w:pPr>
        <w:pStyle w:val="NoSpacing"/>
      </w:pPr>
      <w:r>
        <w:t>Service User’s Address: ………………………………………………………………………………………….</w:t>
      </w:r>
    </w:p>
    <w:p w:rsidR="007358A0" w:rsidRDefault="007358A0" w:rsidP="007358A0">
      <w:pPr>
        <w:pStyle w:val="NoSpacing"/>
      </w:pPr>
      <w:r>
        <w:t>…………………………………………………………………………………………………...............................</w:t>
      </w:r>
    </w:p>
    <w:p w:rsidR="007358A0" w:rsidRDefault="007358A0" w:rsidP="007358A0">
      <w:pPr>
        <w:pStyle w:val="NoSpacing"/>
      </w:pPr>
      <w:r>
        <w:t>…………………………………………………………………………………………………...............................</w:t>
      </w:r>
    </w:p>
    <w:p w:rsidR="007358A0" w:rsidRPr="007358A0" w:rsidRDefault="007358A0" w:rsidP="007358A0">
      <w:pPr>
        <w:pStyle w:val="NoSpacing"/>
        <w:rPr>
          <w:b/>
        </w:rPr>
      </w:pPr>
      <w:r w:rsidRPr="007358A0">
        <w:rPr>
          <w:b/>
        </w:rPr>
        <w:t>Declaration and Signature by Complainant</w:t>
      </w:r>
    </w:p>
    <w:p w:rsidR="007358A0" w:rsidRPr="007358A0" w:rsidRDefault="007358A0" w:rsidP="007358A0">
      <w:pPr>
        <w:pStyle w:val="NoSpacing"/>
      </w:pPr>
      <w:r>
        <w:t xml:space="preserve">Please tick the correct box/s and sign below: </w:t>
      </w:r>
    </w:p>
    <w:p w:rsidR="007358A0" w:rsidRDefault="007358A0" w:rsidP="007358A0">
      <w:r>
        <w:t xml:space="preserve">1. </w:t>
      </w:r>
      <w:r>
        <w:rPr>
          <w:rFonts w:ascii="Segoe UI Symbol" w:hAnsi="Segoe UI Symbol" w:cs="Segoe UI Symbol"/>
        </w:rPr>
        <w:t>☐</w:t>
      </w:r>
      <w:r>
        <w:t xml:space="preserve">I have been asked by the service user to make this complaint / enquiry on his / her behalf, and the service user’s written consent is below </w:t>
      </w:r>
    </w:p>
    <w:p w:rsidR="007358A0" w:rsidRDefault="007358A0" w:rsidP="007358A0">
      <w:pPr>
        <w:pStyle w:val="NoSpacing"/>
      </w:pPr>
      <w:r>
        <w:t>Service user’s signature ……………….………………………………………………….......................</w:t>
      </w:r>
    </w:p>
    <w:p w:rsidR="007358A0" w:rsidRDefault="007358A0" w:rsidP="007358A0">
      <w:pPr>
        <w:pStyle w:val="NoSpacing"/>
      </w:pPr>
      <w:r>
        <w:t>………………………………………………………….. Date: ………………….......................................</w:t>
      </w:r>
    </w:p>
    <w:p w:rsidR="007358A0" w:rsidRDefault="007358A0" w:rsidP="007358A0">
      <w:r>
        <w:t xml:space="preserve">(Please print name also) </w:t>
      </w:r>
    </w:p>
    <w:p w:rsidR="007358A0" w:rsidRDefault="007358A0" w:rsidP="007358A0">
      <w:r>
        <w:t xml:space="preserve">2. </w:t>
      </w:r>
      <w:r>
        <w:rPr>
          <w:rFonts w:ascii="Segoe UI Symbol" w:hAnsi="Segoe UI Symbol" w:cs="Segoe UI Symbol"/>
        </w:rPr>
        <w:t>☐</w:t>
      </w:r>
      <w:r>
        <w:t xml:space="preserve">I am acting for a service user who does not have the capacity to consent, and I am the appropriate person to act as representative of the service user </w:t>
      </w:r>
    </w:p>
    <w:p w:rsidR="007358A0" w:rsidRDefault="007358A0" w:rsidP="007358A0">
      <w:pPr>
        <w:pStyle w:val="NoSpacing"/>
      </w:pPr>
      <w:r>
        <w:t>a. Please clarify relationship to the service user</w:t>
      </w:r>
    </w:p>
    <w:p w:rsidR="007358A0" w:rsidRDefault="007358A0" w:rsidP="007358A0">
      <w:pPr>
        <w:pStyle w:val="NoSpacing"/>
      </w:pPr>
      <w:r>
        <w:t>………………………………………….…………………..............................………</w:t>
      </w:r>
    </w:p>
    <w:p w:rsidR="007358A0" w:rsidRDefault="007358A0" w:rsidP="007358A0">
      <w:pPr>
        <w:pStyle w:val="NoSpacing"/>
      </w:pPr>
      <w:r>
        <w:t xml:space="preserve">b. Please provide the reason why the service user does not have capacity to consent and enclose supporting evidence (where applicable): </w:t>
      </w:r>
    </w:p>
    <w:p w:rsidR="007358A0" w:rsidRDefault="007358A0" w:rsidP="007358A0">
      <w:pPr>
        <w:pStyle w:val="NoSpacing"/>
      </w:pPr>
      <w:r>
        <w:t>………………………….……………………………………………………………………….</w:t>
      </w:r>
    </w:p>
    <w:p w:rsidR="007358A0" w:rsidRDefault="007358A0" w:rsidP="007358A0">
      <w:pPr>
        <w:pStyle w:val="NoSpacing"/>
      </w:pPr>
      <w:r>
        <w:t xml:space="preserve">3. </w:t>
      </w:r>
      <w:r>
        <w:rPr>
          <w:rFonts w:ascii="Segoe UI Symbol" w:hAnsi="Segoe UI Symbol" w:cs="Segoe UI Symbol"/>
        </w:rPr>
        <w:t>☐</w:t>
      </w:r>
      <w:r>
        <w:t xml:space="preserve">The service user is deceased and I am the appropriate person to act as representative of the deceased (please clarify relationship to the deceased) </w:t>
      </w:r>
    </w:p>
    <w:p w:rsidR="007358A0" w:rsidRDefault="007358A0" w:rsidP="007358A0">
      <w:pPr>
        <w:pStyle w:val="NoSpacing"/>
      </w:pPr>
      <w:r>
        <w:t>…………………………………….....................................................................................</w:t>
      </w:r>
    </w:p>
    <w:p w:rsidR="007358A0" w:rsidRPr="007358A0" w:rsidRDefault="007358A0" w:rsidP="007358A0">
      <w:pPr>
        <w:rPr>
          <w:b/>
        </w:rPr>
      </w:pPr>
      <w:r w:rsidRPr="007358A0">
        <w:rPr>
          <w:b/>
        </w:rPr>
        <w:t xml:space="preserve">OR </w:t>
      </w:r>
    </w:p>
    <w:p w:rsidR="007358A0" w:rsidRDefault="007358A0" w:rsidP="007358A0">
      <w:r>
        <w:rPr>
          <w:rFonts w:ascii="Segoe UI Symbol" w:hAnsi="Segoe UI Symbol" w:cs="Segoe UI Symbol"/>
        </w:rPr>
        <w:t>☐</w:t>
      </w:r>
      <w:r>
        <w:t xml:space="preserve"> </w:t>
      </w:r>
      <w:proofErr w:type="gramStart"/>
      <w:r>
        <w:t>Their</w:t>
      </w:r>
      <w:proofErr w:type="gramEnd"/>
      <w:r>
        <w:t xml:space="preserve"> personal representative. I attach legal documents confirming my appointment (</w:t>
      </w:r>
      <w:proofErr w:type="spellStart"/>
      <w:r>
        <w:t>ie</w:t>
      </w:r>
      <w:proofErr w:type="spellEnd"/>
      <w:r>
        <w:t xml:space="preserve">. Grant of Probate, Letters of Administration, Letter from Solicitor) </w:t>
      </w:r>
    </w:p>
    <w:p w:rsidR="007358A0" w:rsidRDefault="007358A0" w:rsidP="007358A0">
      <w:r>
        <w:t xml:space="preserve">4. </w:t>
      </w:r>
      <w:r>
        <w:rPr>
          <w:rFonts w:ascii="Segoe UI Symbol" w:hAnsi="Segoe UI Symbol" w:cs="Segoe UI Symbol"/>
        </w:rPr>
        <w:t>☐</w:t>
      </w:r>
      <w:r>
        <w:t xml:space="preserve">I have been asked to act as the representative for the appropriate person (where the service user does not have capacity to consent: 2 above; or is deceased: 3 above) to make this complaint / enquiry on his / her behalf, and the appropriate person’s written consent is below. </w:t>
      </w:r>
    </w:p>
    <w:p w:rsidR="007358A0" w:rsidRDefault="007358A0" w:rsidP="007358A0">
      <w:r>
        <w:rPr>
          <w:rFonts w:ascii="Segoe UI Symbol" w:hAnsi="Segoe UI Symbol" w:cs="Segoe UI Symbol"/>
        </w:rPr>
        <w:t>☐</w:t>
      </w:r>
      <w:r>
        <w:t>Please clarify the appropriate person’s relationship to the service user, and provide any</w:t>
      </w:r>
      <w:r w:rsidR="002529B8">
        <w:t xml:space="preserve"> </w:t>
      </w:r>
      <w:r>
        <w:t>supporting evidence (where applicable) ………………….…………………………………………………………………..</w:t>
      </w:r>
    </w:p>
    <w:p w:rsidR="007358A0" w:rsidRDefault="007358A0" w:rsidP="007358A0">
      <w:pPr>
        <w:pStyle w:val="NoSpacing"/>
      </w:pPr>
      <w:r w:rsidRPr="007358A0">
        <w:rPr>
          <w:b/>
        </w:rPr>
        <w:t>Appropriate Person’s signature</w:t>
      </w:r>
      <w:r>
        <w:t xml:space="preserve"> ……….………………………………….………………...........</w:t>
      </w:r>
    </w:p>
    <w:p w:rsidR="007358A0" w:rsidRDefault="007358A0" w:rsidP="007358A0">
      <w:pPr>
        <w:pStyle w:val="NoSpacing"/>
      </w:pPr>
      <w:r>
        <w:t>………………………………………………………….. Date: ………………..…............................</w:t>
      </w:r>
    </w:p>
    <w:p w:rsidR="007358A0" w:rsidRDefault="007358A0" w:rsidP="007358A0">
      <w:pPr>
        <w:pStyle w:val="NoSpacing"/>
      </w:pPr>
      <w:r>
        <w:t xml:space="preserve">(Please print name also) </w:t>
      </w:r>
    </w:p>
    <w:p w:rsidR="007358A0" w:rsidRDefault="007358A0" w:rsidP="007358A0">
      <w:pPr>
        <w:pStyle w:val="NoSpacing"/>
      </w:pPr>
      <w:r w:rsidRPr="007358A0">
        <w:rPr>
          <w:b/>
        </w:rPr>
        <w:t>Signature of the Complainant</w:t>
      </w:r>
      <w:r>
        <w:t>: …….………………………………….……………….................</w:t>
      </w:r>
    </w:p>
    <w:p w:rsidR="007358A0" w:rsidRDefault="007358A0" w:rsidP="007358A0">
      <w:pPr>
        <w:pStyle w:val="NoSpacing"/>
      </w:pPr>
      <w:r>
        <w:t>………………………………………………………….. Date: ………………..…............................</w:t>
      </w:r>
    </w:p>
    <w:p w:rsidR="007358A0" w:rsidRDefault="007358A0" w:rsidP="007358A0">
      <w:r>
        <w:t xml:space="preserve">(Please print name also) </w:t>
      </w:r>
    </w:p>
    <w:p w:rsidR="007358A0" w:rsidRDefault="007358A0">
      <w:r>
        <w:br w:type="page"/>
      </w:r>
    </w:p>
    <w:p w:rsidR="007358A0" w:rsidRPr="007358A0" w:rsidRDefault="007358A0" w:rsidP="007358A0">
      <w:pPr>
        <w:rPr>
          <w:b/>
        </w:rPr>
      </w:pPr>
      <w:r w:rsidRPr="007358A0">
        <w:rPr>
          <w:b/>
        </w:rPr>
        <w:lastRenderedPageBreak/>
        <w:t>NOTES PAGE</w:t>
      </w:r>
    </w:p>
    <w:p w:rsidR="007358A0" w:rsidRDefault="007358A0" w:rsidP="007358A0">
      <w:r>
        <w:t>Please read prior to completion of Form of Consent (overleaf)</w:t>
      </w:r>
    </w:p>
    <w:p w:rsidR="007358A0" w:rsidRDefault="007358A0" w:rsidP="007358A0">
      <w:r>
        <w:t xml:space="preserve">A. Who can complain? </w:t>
      </w:r>
    </w:p>
    <w:p w:rsidR="007358A0" w:rsidRDefault="007358A0" w:rsidP="007358A0">
      <w:r>
        <w:t xml:space="preserve">Any person can complain about any matter connected with the provision of HSC services. Complaints can be made by: </w:t>
      </w:r>
    </w:p>
    <w:p w:rsidR="007358A0" w:rsidRDefault="007358A0" w:rsidP="007358A0">
      <w:pPr>
        <w:pStyle w:val="ListParagraph"/>
        <w:numPr>
          <w:ilvl w:val="0"/>
          <w:numId w:val="1"/>
        </w:numPr>
      </w:pPr>
      <w:r>
        <w:t>A patient or client.</w:t>
      </w:r>
    </w:p>
    <w:p w:rsidR="007358A0" w:rsidRDefault="007358A0" w:rsidP="007358A0">
      <w:pPr>
        <w:pStyle w:val="ListParagraph"/>
        <w:numPr>
          <w:ilvl w:val="0"/>
          <w:numId w:val="1"/>
        </w:numPr>
      </w:pPr>
      <w:r>
        <w:t xml:space="preserve">Former patients, clients or visitors using HSC services and facilities. </w:t>
      </w:r>
    </w:p>
    <w:p w:rsidR="007358A0" w:rsidRDefault="007358A0" w:rsidP="001E0BE2">
      <w:pPr>
        <w:pStyle w:val="ListParagraph"/>
        <w:numPr>
          <w:ilvl w:val="0"/>
          <w:numId w:val="1"/>
        </w:numPr>
      </w:pPr>
      <w:r>
        <w:t>Someone acting on behalf of existing or former patients or clients, providing they have obtained the patient’s or client’s consent.</w:t>
      </w:r>
    </w:p>
    <w:p w:rsidR="007358A0" w:rsidRDefault="007358A0" w:rsidP="007358A0">
      <w:pPr>
        <w:pStyle w:val="ListParagraph"/>
        <w:numPr>
          <w:ilvl w:val="0"/>
          <w:numId w:val="1"/>
        </w:numPr>
      </w:pPr>
      <w:r>
        <w:t xml:space="preserve">Parents (or persons with parental responsibility) on behalf of a child </w:t>
      </w:r>
    </w:p>
    <w:p w:rsidR="007358A0" w:rsidRDefault="007358A0" w:rsidP="007358A0">
      <w:pPr>
        <w:pStyle w:val="ListParagraph"/>
        <w:numPr>
          <w:ilvl w:val="0"/>
          <w:numId w:val="1"/>
        </w:numPr>
      </w:pPr>
      <w:r>
        <w:t xml:space="preserve">Any appropriate person …” (see 2 below). </w:t>
      </w:r>
    </w:p>
    <w:p w:rsidR="007358A0" w:rsidRDefault="007358A0" w:rsidP="007358A0">
      <w:r>
        <w:t xml:space="preserve">B. Who is an appropriate person? </w:t>
      </w:r>
    </w:p>
    <w:p w:rsidR="007358A0" w:rsidRDefault="007358A0" w:rsidP="007358A0">
      <w:r>
        <w:t xml:space="preserve">An appropriate person is someone who is acting on behalf of “a patient or client unable by reason of physical or mental capacity to make the complaint himself or who has died, e.g. the next of kin.” </w:t>
      </w:r>
    </w:p>
    <w:p w:rsidR="007358A0" w:rsidRDefault="007358A0" w:rsidP="007358A0">
      <w:r>
        <w:t xml:space="preserve">“Complaints by a third party should be made with the written consent of the individual concerned. There will be situations where it is not possible to obtain consent, such as: </w:t>
      </w:r>
    </w:p>
    <w:p w:rsidR="007358A0" w:rsidRDefault="007358A0" w:rsidP="00D24B11">
      <w:pPr>
        <w:pStyle w:val="ListParagraph"/>
        <w:numPr>
          <w:ilvl w:val="0"/>
          <w:numId w:val="2"/>
        </w:numPr>
      </w:pPr>
      <w:r>
        <w:t xml:space="preserve">Where the individual is a child and not of sufficient age or understanding to make a complaint on their own behalf </w:t>
      </w:r>
    </w:p>
    <w:p w:rsidR="007358A0" w:rsidRDefault="007358A0" w:rsidP="007877C5">
      <w:pPr>
        <w:pStyle w:val="ListParagraph"/>
        <w:numPr>
          <w:ilvl w:val="0"/>
          <w:numId w:val="2"/>
        </w:numPr>
      </w:pPr>
      <w:r>
        <w:t xml:space="preserve">Where the individual is incapable (e.g. rendered unconscious due to an accident; judgement impaired by learning disability, mental illness, brain injury or serious communication problems) </w:t>
      </w:r>
    </w:p>
    <w:p w:rsidR="007358A0" w:rsidRDefault="007358A0" w:rsidP="007358A0">
      <w:pPr>
        <w:pStyle w:val="ListParagraph"/>
        <w:numPr>
          <w:ilvl w:val="0"/>
          <w:numId w:val="2"/>
        </w:numPr>
      </w:pPr>
      <w:r>
        <w:t xml:space="preserve">Where the subject of the complaint is deceased.” </w:t>
      </w:r>
    </w:p>
    <w:p w:rsidR="007358A0" w:rsidRDefault="007358A0" w:rsidP="007358A0">
      <w:r>
        <w:t xml:space="preserve">“Where a person is unable to act for him/herself, his / her consent shall not be required.” </w:t>
      </w:r>
    </w:p>
    <w:p w:rsidR="007358A0" w:rsidRDefault="007358A0" w:rsidP="007358A0">
      <w:r>
        <w:t xml:space="preserve">C. Other representatives </w:t>
      </w:r>
    </w:p>
    <w:p w:rsidR="007358A0" w:rsidRDefault="007358A0" w:rsidP="007358A0">
      <w:r>
        <w:t xml:space="preserve">There will be occasions when the appropriate person asks another party to act as complainant (i.e. his / her representative) in the complaint. In such situations, point 4 of the form overleaf should be completed. </w:t>
      </w:r>
    </w:p>
    <w:p w:rsidR="007358A0" w:rsidRDefault="007358A0" w:rsidP="007358A0">
      <w:r>
        <w:t xml:space="preserve">D. Not suitable to act as representative </w:t>
      </w:r>
    </w:p>
    <w:p w:rsidR="007358A0" w:rsidRDefault="007358A0" w:rsidP="007358A0">
      <w:r>
        <w:t xml:space="preserve">In all circumstances, the Complaints Manager “will determine whether the complainant has sufficient interest to act as a representative. The question of whether a complainant is suitable to make representation depends, in particular, on the need to respect the confidentiality of the patient or client.” </w:t>
      </w:r>
    </w:p>
    <w:p w:rsidR="004F14BC" w:rsidRDefault="007358A0" w:rsidP="007358A0">
      <w:r>
        <w:t>Where the Complaints Manager is of the opinion that a representative does not have sufficient interest in the service user’s welfare or is unsuitable to act a representative, that person will be notified in writing.</w:t>
      </w:r>
    </w:p>
    <w:sectPr w:rsidR="004F14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1524F"/>
    <w:multiLevelType w:val="hybridMultilevel"/>
    <w:tmpl w:val="5E7067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7FF2B10"/>
    <w:multiLevelType w:val="hybridMultilevel"/>
    <w:tmpl w:val="DF66EC4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8A0"/>
    <w:rsid w:val="001E095B"/>
    <w:rsid w:val="002529B8"/>
    <w:rsid w:val="004F14BC"/>
    <w:rsid w:val="00735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7BD1B-7E14-4D19-9A0C-998DE23A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8A0"/>
    <w:pPr>
      <w:spacing w:after="0" w:line="240" w:lineRule="auto"/>
    </w:pPr>
  </w:style>
  <w:style w:type="paragraph" w:styleId="ListParagraph">
    <w:name w:val="List Paragraph"/>
    <w:basedOn w:val="Normal"/>
    <w:uiPriority w:val="34"/>
    <w:qFormat/>
    <w:rsid w:val="00735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BSO GMS</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emis2000</dc:creator>
  <cp:keywords/>
  <dc:description/>
  <cp:lastModifiedBy>emis2000</cp:lastModifiedBy>
  <cp:revision>2</cp:revision>
  <dcterms:created xsi:type="dcterms:W3CDTF">2025-07-02T12:13:00Z</dcterms:created>
  <dcterms:modified xsi:type="dcterms:W3CDTF">2025-07-02T12:13:00Z</dcterms:modified>
</cp:coreProperties>
</file>